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9B" w:rsidRDefault="00C27870">
      <w:pPr>
        <w:rPr>
          <w:sz w:val="36"/>
          <w:szCs w:val="36"/>
        </w:rPr>
      </w:pPr>
      <w:bookmarkStart w:id="0" w:name="_GoBack"/>
      <w:bookmarkEnd w:id="0"/>
      <w:r>
        <w:rPr>
          <w:noProof/>
          <w:sz w:val="36"/>
          <w:szCs w:val="36"/>
          <w:lang w:eastAsia="de-CH"/>
        </w:rPr>
        <w:drawing>
          <wp:inline distT="0" distB="0" distL="0" distR="0">
            <wp:extent cx="914400" cy="9144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6"/>
          <w:szCs w:val="36"/>
        </w:rPr>
        <w:t xml:space="preserve">Schmutz 5.Mai 2014 </w:t>
      </w:r>
      <w:proofErr w:type="spellStart"/>
      <w:r>
        <w:rPr>
          <w:sz w:val="36"/>
          <w:szCs w:val="36"/>
        </w:rPr>
        <w:t>Küttigen</w:t>
      </w:r>
      <w:proofErr w:type="spellEnd"/>
      <w:r>
        <w:rPr>
          <w:sz w:val="36"/>
          <w:szCs w:val="36"/>
        </w:rPr>
        <w:t xml:space="preserve"> </w:t>
      </w:r>
    </w:p>
    <w:p w:rsidR="00C27870" w:rsidRDefault="00C27870">
      <w:pPr>
        <w:rPr>
          <w:sz w:val="36"/>
          <w:szCs w:val="36"/>
        </w:rPr>
      </w:pPr>
    </w:p>
    <w:p w:rsidR="00C27870" w:rsidRDefault="00C27870">
      <w:pPr>
        <w:rPr>
          <w:b/>
          <w:color w:val="7030A0"/>
          <w:sz w:val="36"/>
          <w:szCs w:val="36"/>
        </w:rPr>
      </w:pPr>
      <w:r>
        <w:rPr>
          <w:b/>
          <w:color w:val="7030A0"/>
          <w:sz w:val="36"/>
          <w:szCs w:val="36"/>
        </w:rPr>
        <w:t xml:space="preserve">Eiche </w:t>
      </w:r>
      <w:proofErr w:type="spellStart"/>
      <w:r>
        <w:rPr>
          <w:b/>
          <w:color w:val="7030A0"/>
          <w:sz w:val="36"/>
          <w:szCs w:val="36"/>
        </w:rPr>
        <w:t>Quercus</w:t>
      </w:r>
      <w:proofErr w:type="spellEnd"/>
    </w:p>
    <w:p w:rsidR="00736E39" w:rsidRDefault="00736E39">
      <w:pPr>
        <w:rPr>
          <w:sz w:val="36"/>
          <w:szCs w:val="36"/>
        </w:rPr>
      </w:pPr>
      <w:r>
        <w:rPr>
          <w:sz w:val="36"/>
          <w:szCs w:val="36"/>
        </w:rPr>
        <w:t>Die Eiche gehört zu dem Buchengewächse. Sie galt bei vielen Völkern wegen des wuchtigen Aussehen, höhe bis 50 m und des hohen Alters bis 1000Jahre als heilig.</w:t>
      </w:r>
    </w:p>
    <w:p w:rsidR="00736E39" w:rsidRDefault="00736E39">
      <w:pPr>
        <w:rPr>
          <w:sz w:val="36"/>
          <w:szCs w:val="36"/>
        </w:rPr>
      </w:pPr>
      <w:r>
        <w:rPr>
          <w:noProof/>
          <w:sz w:val="36"/>
          <w:szCs w:val="36"/>
          <w:lang w:eastAsia="de-CH"/>
        </w:rPr>
        <w:drawing>
          <wp:inline distT="0" distB="0" distL="0" distR="0">
            <wp:extent cx="2466975" cy="18478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2).jpg"/>
                    <pic:cNvPicPr/>
                  </pic:nvPicPr>
                  <pic:blipFill>
                    <a:blip r:embed="rId6">
                      <a:extLst>
                        <a:ext uri="{28A0092B-C50C-407E-A947-70E740481C1C}">
                          <a14:useLocalDpi xmlns:a14="http://schemas.microsoft.com/office/drawing/2010/main" val="0"/>
                        </a:ext>
                      </a:extLst>
                    </a:blip>
                    <a:stretch>
                      <a:fillRect/>
                    </a:stretch>
                  </pic:blipFill>
                  <pic:spPr>
                    <a:xfrm>
                      <a:off x="0" y="0"/>
                      <a:ext cx="2466975" cy="1847850"/>
                    </a:xfrm>
                    <a:prstGeom prst="rect">
                      <a:avLst/>
                    </a:prstGeom>
                  </pic:spPr>
                </pic:pic>
              </a:graphicData>
            </a:graphic>
          </wp:inline>
        </w:drawing>
      </w:r>
    </w:p>
    <w:p w:rsidR="00736E39" w:rsidRDefault="00736E39">
      <w:pPr>
        <w:rPr>
          <w:sz w:val="36"/>
          <w:szCs w:val="36"/>
        </w:rPr>
      </w:pPr>
      <w:r>
        <w:rPr>
          <w:sz w:val="36"/>
          <w:szCs w:val="36"/>
        </w:rPr>
        <w:t xml:space="preserve"> Ihre Rinde wurde bereits im ersten Jahrhundert n. </w:t>
      </w:r>
      <w:proofErr w:type="spellStart"/>
      <w:r>
        <w:rPr>
          <w:sz w:val="36"/>
          <w:szCs w:val="36"/>
        </w:rPr>
        <w:t>Ch</w:t>
      </w:r>
      <w:proofErr w:type="spellEnd"/>
      <w:r>
        <w:rPr>
          <w:sz w:val="36"/>
          <w:szCs w:val="36"/>
        </w:rPr>
        <w:t xml:space="preserve">. Von dem griechischen Arzt </w:t>
      </w:r>
      <w:proofErr w:type="spellStart"/>
      <w:r>
        <w:rPr>
          <w:sz w:val="36"/>
          <w:szCs w:val="36"/>
        </w:rPr>
        <w:t>Dioskurides</w:t>
      </w:r>
      <w:proofErr w:type="spellEnd"/>
      <w:r>
        <w:rPr>
          <w:sz w:val="36"/>
          <w:szCs w:val="36"/>
        </w:rPr>
        <w:t xml:space="preserve"> gegen Blutspeien und Koliken empfohlen. Unter eichen wurden Rechte gesprochen, in Eichenlauben hielt man Siegesfeiern ab. Bei den Germanen wurden tapfere Soldaten mit Eichenlaub ausgezeichnet.</w:t>
      </w:r>
    </w:p>
    <w:p w:rsidR="00736E39" w:rsidRDefault="00736E39">
      <w:pPr>
        <w:rPr>
          <w:sz w:val="36"/>
          <w:szCs w:val="36"/>
        </w:rPr>
      </w:pPr>
      <w:r>
        <w:rPr>
          <w:sz w:val="36"/>
          <w:szCs w:val="36"/>
        </w:rPr>
        <w:t>Das Eichenholz wird wegen seiner Beständigkeit geliebt. Die Eichel wurde in der Not als Tierfutter gebraucht. Auch gemahlen wurde dies in Kriegszeiten als Kaffeeersatz genutzt.</w:t>
      </w:r>
    </w:p>
    <w:p w:rsidR="00736E39" w:rsidRDefault="00736E39">
      <w:pPr>
        <w:rPr>
          <w:sz w:val="36"/>
          <w:szCs w:val="36"/>
        </w:rPr>
      </w:pPr>
      <w:r>
        <w:rPr>
          <w:sz w:val="36"/>
          <w:szCs w:val="36"/>
        </w:rPr>
        <w:t xml:space="preserve">Die Heilkraft ist vielerorts nicht bekannt. Umschläge und Bäder aus der Rinde bei Unreiner Haut beschleunigen die </w:t>
      </w:r>
      <w:r>
        <w:rPr>
          <w:sz w:val="36"/>
          <w:szCs w:val="36"/>
        </w:rPr>
        <w:lastRenderedPageBreak/>
        <w:t>Heilung von älteren Wunden. Gurgeln mit Eichenblätterwein empfehle ich bei Halsentzündungen.</w:t>
      </w:r>
    </w:p>
    <w:p w:rsidR="00736E39" w:rsidRDefault="00736E39">
      <w:pPr>
        <w:rPr>
          <w:sz w:val="36"/>
          <w:szCs w:val="36"/>
        </w:rPr>
      </w:pPr>
      <w:r>
        <w:rPr>
          <w:sz w:val="36"/>
          <w:szCs w:val="36"/>
        </w:rPr>
        <w:t>Info</w:t>
      </w:r>
    </w:p>
    <w:p w:rsidR="00736E39" w:rsidRDefault="00736E39">
      <w:pPr>
        <w:rPr>
          <w:sz w:val="36"/>
          <w:szCs w:val="36"/>
        </w:rPr>
      </w:pPr>
      <w:r>
        <w:rPr>
          <w:sz w:val="36"/>
          <w:szCs w:val="36"/>
        </w:rPr>
        <w:t>Es gibt Sommer und Wintereichen wo viele nicht wissen wie bei der Linde.</w:t>
      </w:r>
    </w:p>
    <w:p w:rsidR="00736E39" w:rsidRDefault="00736E39">
      <w:pPr>
        <w:rPr>
          <w:sz w:val="36"/>
          <w:szCs w:val="36"/>
        </w:rPr>
      </w:pPr>
      <w:r>
        <w:rPr>
          <w:noProof/>
          <w:sz w:val="36"/>
          <w:szCs w:val="36"/>
          <w:lang w:eastAsia="de-CH"/>
        </w:rPr>
        <w:drawing>
          <wp:inline distT="0" distB="0" distL="0" distR="0">
            <wp:extent cx="5080000" cy="38100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he3.jpg"/>
                    <pic:cNvPicPr/>
                  </pic:nvPicPr>
                  <pic:blipFill>
                    <a:blip r:embed="rId7">
                      <a:extLst>
                        <a:ext uri="{28A0092B-C50C-407E-A947-70E740481C1C}">
                          <a14:useLocalDpi xmlns:a14="http://schemas.microsoft.com/office/drawing/2010/main" val="0"/>
                        </a:ext>
                      </a:extLst>
                    </a:blip>
                    <a:stretch>
                      <a:fillRect/>
                    </a:stretch>
                  </pic:blipFill>
                  <pic:spPr>
                    <a:xfrm>
                      <a:off x="0" y="0"/>
                      <a:ext cx="5080000" cy="3810000"/>
                    </a:xfrm>
                    <a:prstGeom prst="rect">
                      <a:avLst/>
                    </a:prstGeom>
                  </pic:spPr>
                </pic:pic>
              </a:graphicData>
            </a:graphic>
          </wp:inline>
        </w:drawing>
      </w:r>
    </w:p>
    <w:p w:rsidR="005E7F2F" w:rsidRDefault="005E7F2F">
      <w:pPr>
        <w:rPr>
          <w:sz w:val="36"/>
          <w:szCs w:val="36"/>
        </w:rPr>
      </w:pPr>
    </w:p>
    <w:p w:rsidR="00736E39" w:rsidRDefault="00736E39">
      <w:pPr>
        <w:rPr>
          <w:b/>
          <w:sz w:val="36"/>
          <w:szCs w:val="36"/>
        </w:rPr>
      </w:pPr>
      <w:r>
        <w:rPr>
          <w:b/>
          <w:sz w:val="36"/>
          <w:szCs w:val="36"/>
        </w:rPr>
        <w:t>Wirkstoffe</w:t>
      </w:r>
    </w:p>
    <w:p w:rsidR="00736E39" w:rsidRDefault="0025520F">
      <w:pPr>
        <w:rPr>
          <w:sz w:val="36"/>
          <w:szCs w:val="36"/>
        </w:rPr>
      </w:pPr>
      <w:r>
        <w:rPr>
          <w:sz w:val="36"/>
          <w:szCs w:val="36"/>
        </w:rPr>
        <w:t>Gerbstoffe</w:t>
      </w:r>
    </w:p>
    <w:p w:rsidR="0025520F" w:rsidRDefault="0025520F">
      <w:pPr>
        <w:rPr>
          <w:sz w:val="36"/>
          <w:szCs w:val="36"/>
        </w:rPr>
      </w:pPr>
      <w:r>
        <w:rPr>
          <w:sz w:val="36"/>
          <w:szCs w:val="36"/>
        </w:rPr>
        <w:t>Gallussäure</w:t>
      </w:r>
    </w:p>
    <w:p w:rsidR="0025520F" w:rsidRDefault="0025520F">
      <w:pPr>
        <w:rPr>
          <w:sz w:val="36"/>
          <w:szCs w:val="36"/>
        </w:rPr>
      </w:pPr>
      <w:proofErr w:type="spellStart"/>
      <w:r>
        <w:rPr>
          <w:sz w:val="36"/>
          <w:szCs w:val="36"/>
        </w:rPr>
        <w:t>Quercus</w:t>
      </w:r>
      <w:proofErr w:type="spellEnd"/>
    </w:p>
    <w:p w:rsidR="0025520F" w:rsidRDefault="0025520F">
      <w:pPr>
        <w:rPr>
          <w:sz w:val="36"/>
          <w:szCs w:val="36"/>
        </w:rPr>
      </w:pPr>
      <w:r>
        <w:rPr>
          <w:sz w:val="36"/>
          <w:szCs w:val="36"/>
        </w:rPr>
        <w:t>Stärke</w:t>
      </w:r>
    </w:p>
    <w:p w:rsidR="0025520F" w:rsidRDefault="0025520F">
      <w:pPr>
        <w:rPr>
          <w:sz w:val="36"/>
          <w:szCs w:val="36"/>
        </w:rPr>
      </w:pPr>
      <w:r>
        <w:rPr>
          <w:sz w:val="36"/>
          <w:szCs w:val="36"/>
        </w:rPr>
        <w:t>Zitronensäure</w:t>
      </w:r>
    </w:p>
    <w:p w:rsidR="0025520F" w:rsidRDefault="0025520F">
      <w:pPr>
        <w:rPr>
          <w:sz w:val="36"/>
          <w:szCs w:val="36"/>
        </w:rPr>
      </w:pPr>
      <w:r>
        <w:rPr>
          <w:sz w:val="36"/>
          <w:szCs w:val="36"/>
        </w:rPr>
        <w:lastRenderedPageBreak/>
        <w:t>Bitterstoffe</w:t>
      </w:r>
    </w:p>
    <w:p w:rsidR="0025520F" w:rsidRDefault="0025520F">
      <w:pPr>
        <w:rPr>
          <w:sz w:val="36"/>
          <w:szCs w:val="36"/>
        </w:rPr>
      </w:pPr>
      <w:r>
        <w:rPr>
          <w:sz w:val="36"/>
          <w:szCs w:val="36"/>
        </w:rPr>
        <w:t>Harz</w:t>
      </w:r>
    </w:p>
    <w:p w:rsidR="005E7F2F" w:rsidRDefault="005E7F2F">
      <w:pPr>
        <w:rPr>
          <w:sz w:val="36"/>
          <w:szCs w:val="36"/>
        </w:rPr>
      </w:pPr>
    </w:p>
    <w:p w:rsidR="0025520F" w:rsidRDefault="0025520F">
      <w:pPr>
        <w:rPr>
          <w:b/>
          <w:sz w:val="36"/>
          <w:szCs w:val="36"/>
        </w:rPr>
      </w:pPr>
      <w:r>
        <w:rPr>
          <w:b/>
          <w:sz w:val="36"/>
          <w:szCs w:val="36"/>
        </w:rPr>
        <w:t>Sammelzeit</w:t>
      </w:r>
    </w:p>
    <w:p w:rsidR="0025520F" w:rsidRDefault="0025520F">
      <w:pPr>
        <w:rPr>
          <w:sz w:val="36"/>
          <w:szCs w:val="36"/>
        </w:rPr>
      </w:pPr>
      <w:r>
        <w:rPr>
          <w:sz w:val="36"/>
          <w:szCs w:val="36"/>
        </w:rPr>
        <w:t>Blätter im Juni</w:t>
      </w:r>
    </w:p>
    <w:p w:rsidR="0025520F" w:rsidRDefault="0025520F">
      <w:pPr>
        <w:rPr>
          <w:sz w:val="36"/>
          <w:szCs w:val="36"/>
        </w:rPr>
      </w:pPr>
      <w:r>
        <w:rPr>
          <w:sz w:val="36"/>
          <w:szCs w:val="36"/>
        </w:rPr>
        <w:t>Eichel im Herbst</w:t>
      </w:r>
    </w:p>
    <w:p w:rsidR="0025520F" w:rsidRDefault="0025520F">
      <w:pPr>
        <w:rPr>
          <w:sz w:val="36"/>
          <w:szCs w:val="36"/>
        </w:rPr>
      </w:pPr>
      <w:r>
        <w:rPr>
          <w:sz w:val="36"/>
          <w:szCs w:val="36"/>
        </w:rPr>
        <w:t>Rinde im Frühjahr</w:t>
      </w:r>
    </w:p>
    <w:p w:rsidR="0025520F" w:rsidRDefault="0025520F">
      <w:pPr>
        <w:rPr>
          <w:sz w:val="36"/>
          <w:szCs w:val="36"/>
        </w:rPr>
      </w:pPr>
      <w:r>
        <w:rPr>
          <w:noProof/>
          <w:sz w:val="36"/>
          <w:szCs w:val="36"/>
          <w:lang w:eastAsia="de-CH"/>
        </w:rPr>
        <w:drawing>
          <wp:inline distT="0" distB="0" distL="0" distR="0">
            <wp:extent cx="1971675" cy="2324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8">
                      <a:extLst>
                        <a:ext uri="{28A0092B-C50C-407E-A947-70E740481C1C}">
                          <a14:useLocalDpi xmlns:a14="http://schemas.microsoft.com/office/drawing/2010/main" val="0"/>
                        </a:ext>
                      </a:extLst>
                    </a:blip>
                    <a:stretch>
                      <a:fillRect/>
                    </a:stretch>
                  </pic:blipFill>
                  <pic:spPr>
                    <a:xfrm>
                      <a:off x="0" y="0"/>
                      <a:ext cx="1971675" cy="2324100"/>
                    </a:xfrm>
                    <a:prstGeom prst="rect">
                      <a:avLst/>
                    </a:prstGeom>
                  </pic:spPr>
                </pic:pic>
              </a:graphicData>
            </a:graphic>
          </wp:inline>
        </w:drawing>
      </w:r>
    </w:p>
    <w:p w:rsidR="005E7F2F" w:rsidRDefault="005E7F2F">
      <w:pPr>
        <w:rPr>
          <w:sz w:val="36"/>
          <w:szCs w:val="36"/>
        </w:rPr>
      </w:pPr>
    </w:p>
    <w:p w:rsidR="0025520F" w:rsidRDefault="0025520F">
      <w:pPr>
        <w:rPr>
          <w:b/>
          <w:sz w:val="36"/>
          <w:szCs w:val="36"/>
        </w:rPr>
      </w:pPr>
      <w:r>
        <w:rPr>
          <w:b/>
          <w:sz w:val="36"/>
          <w:szCs w:val="36"/>
        </w:rPr>
        <w:t>Eigenschaft</w:t>
      </w:r>
    </w:p>
    <w:p w:rsidR="0025520F" w:rsidRDefault="0025520F">
      <w:pPr>
        <w:rPr>
          <w:sz w:val="36"/>
          <w:szCs w:val="36"/>
        </w:rPr>
      </w:pPr>
      <w:r>
        <w:rPr>
          <w:sz w:val="36"/>
          <w:szCs w:val="36"/>
        </w:rPr>
        <w:t>Antiseptisch</w:t>
      </w:r>
    </w:p>
    <w:p w:rsidR="0025520F" w:rsidRDefault="0025520F">
      <w:pPr>
        <w:rPr>
          <w:sz w:val="36"/>
          <w:szCs w:val="36"/>
        </w:rPr>
      </w:pPr>
      <w:r>
        <w:rPr>
          <w:sz w:val="36"/>
          <w:szCs w:val="36"/>
        </w:rPr>
        <w:t>Schleimlösend</w:t>
      </w:r>
    </w:p>
    <w:p w:rsidR="0025520F" w:rsidRDefault="0025520F">
      <w:pPr>
        <w:rPr>
          <w:sz w:val="36"/>
          <w:szCs w:val="36"/>
        </w:rPr>
      </w:pPr>
      <w:r>
        <w:rPr>
          <w:sz w:val="36"/>
          <w:szCs w:val="36"/>
        </w:rPr>
        <w:t>Fiebersenkend</w:t>
      </w:r>
    </w:p>
    <w:p w:rsidR="0025520F" w:rsidRDefault="0025520F">
      <w:pPr>
        <w:rPr>
          <w:sz w:val="36"/>
          <w:szCs w:val="36"/>
        </w:rPr>
      </w:pPr>
      <w:r>
        <w:rPr>
          <w:sz w:val="36"/>
          <w:szCs w:val="36"/>
        </w:rPr>
        <w:t>Verdauungsfördernd</w:t>
      </w:r>
    </w:p>
    <w:p w:rsidR="0025520F" w:rsidRDefault="0025520F">
      <w:pPr>
        <w:rPr>
          <w:sz w:val="36"/>
          <w:szCs w:val="36"/>
        </w:rPr>
      </w:pPr>
      <w:r>
        <w:rPr>
          <w:sz w:val="36"/>
          <w:szCs w:val="36"/>
        </w:rPr>
        <w:t>Blutstillend</w:t>
      </w:r>
    </w:p>
    <w:p w:rsidR="0025520F" w:rsidRDefault="0025520F">
      <w:pPr>
        <w:rPr>
          <w:sz w:val="36"/>
          <w:szCs w:val="36"/>
        </w:rPr>
      </w:pPr>
      <w:r>
        <w:rPr>
          <w:sz w:val="36"/>
          <w:szCs w:val="36"/>
        </w:rPr>
        <w:t>Antibakteriell</w:t>
      </w:r>
    </w:p>
    <w:p w:rsidR="005E7F2F" w:rsidRDefault="005E7F2F">
      <w:pPr>
        <w:rPr>
          <w:sz w:val="36"/>
          <w:szCs w:val="36"/>
        </w:rPr>
      </w:pPr>
    </w:p>
    <w:p w:rsidR="0025520F" w:rsidRDefault="0025520F">
      <w:pPr>
        <w:rPr>
          <w:b/>
          <w:sz w:val="36"/>
          <w:szCs w:val="36"/>
        </w:rPr>
      </w:pPr>
      <w:r>
        <w:rPr>
          <w:b/>
          <w:sz w:val="36"/>
          <w:szCs w:val="36"/>
        </w:rPr>
        <w:t>Anwendung</w:t>
      </w:r>
    </w:p>
    <w:p w:rsidR="0025520F" w:rsidRDefault="0025520F">
      <w:pPr>
        <w:rPr>
          <w:sz w:val="36"/>
          <w:szCs w:val="36"/>
        </w:rPr>
      </w:pPr>
      <w:r>
        <w:rPr>
          <w:sz w:val="36"/>
          <w:szCs w:val="36"/>
        </w:rPr>
        <w:t>Umschläge</w:t>
      </w:r>
    </w:p>
    <w:p w:rsidR="0025520F" w:rsidRDefault="0025520F">
      <w:pPr>
        <w:rPr>
          <w:sz w:val="36"/>
          <w:szCs w:val="36"/>
        </w:rPr>
      </w:pPr>
      <w:r>
        <w:rPr>
          <w:sz w:val="36"/>
          <w:szCs w:val="36"/>
        </w:rPr>
        <w:t>Unreiner Haut</w:t>
      </w:r>
    </w:p>
    <w:p w:rsidR="0025520F" w:rsidRDefault="0025520F">
      <w:pPr>
        <w:rPr>
          <w:sz w:val="36"/>
          <w:szCs w:val="36"/>
        </w:rPr>
      </w:pPr>
      <w:r>
        <w:rPr>
          <w:sz w:val="36"/>
          <w:szCs w:val="36"/>
        </w:rPr>
        <w:t>Halsschmerzen</w:t>
      </w:r>
    </w:p>
    <w:p w:rsidR="0025520F" w:rsidRDefault="0025520F">
      <w:pPr>
        <w:rPr>
          <w:sz w:val="36"/>
          <w:szCs w:val="36"/>
        </w:rPr>
      </w:pPr>
      <w:r>
        <w:rPr>
          <w:sz w:val="36"/>
          <w:szCs w:val="36"/>
        </w:rPr>
        <w:t>Durchfall</w:t>
      </w:r>
    </w:p>
    <w:p w:rsidR="0025520F" w:rsidRDefault="0025520F">
      <w:pPr>
        <w:rPr>
          <w:sz w:val="36"/>
          <w:szCs w:val="36"/>
        </w:rPr>
      </w:pPr>
      <w:r>
        <w:rPr>
          <w:sz w:val="36"/>
          <w:szCs w:val="36"/>
        </w:rPr>
        <w:t>Fusspilze</w:t>
      </w:r>
    </w:p>
    <w:p w:rsidR="0025520F" w:rsidRDefault="0025520F">
      <w:pPr>
        <w:rPr>
          <w:sz w:val="36"/>
          <w:szCs w:val="36"/>
        </w:rPr>
      </w:pPr>
      <w:r>
        <w:rPr>
          <w:sz w:val="36"/>
          <w:szCs w:val="36"/>
        </w:rPr>
        <w:t>Ekzeme</w:t>
      </w:r>
    </w:p>
    <w:p w:rsidR="0025520F" w:rsidRDefault="0025520F">
      <w:pPr>
        <w:rPr>
          <w:sz w:val="36"/>
          <w:szCs w:val="36"/>
        </w:rPr>
      </w:pPr>
      <w:r>
        <w:rPr>
          <w:sz w:val="36"/>
          <w:szCs w:val="36"/>
        </w:rPr>
        <w:t>Furunkel</w:t>
      </w:r>
    </w:p>
    <w:p w:rsidR="0025520F" w:rsidRDefault="0025520F">
      <w:pPr>
        <w:rPr>
          <w:sz w:val="36"/>
          <w:szCs w:val="36"/>
        </w:rPr>
      </w:pPr>
      <w:r>
        <w:rPr>
          <w:sz w:val="36"/>
          <w:szCs w:val="36"/>
        </w:rPr>
        <w:t>Zahnfleischbluten</w:t>
      </w:r>
    </w:p>
    <w:p w:rsidR="0025520F" w:rsidRDefault="0025520F">
      <w:pPr>
        <w:rPr>
          <w:sz w:val="36"/>
          <w:szCs w:val="36"/>
        </w:rPr>
      </w:pPr>
      <w:r>
        <w:rPr>
          <w:sz w:val="36"/>
          <w:szCs w:val="36"/>
        </w:rPr>
        <w:t>Blutzuckersenkend</w:t>
      </w:r>
    </w:p>
    <w:p w:rsidR="0025520F" w:rsidRDefault="0025520F">
      <w:pPr>
        <w:rPr>
          <w:sz w:val="36"/>
          <w:szCs w:val="36"/>
        </w:rPr>
      </w:pPr>
      <w:r>
        <w:rPr>
          <w:sz w:val="36"/>
          <w:szCs w:val="36"/>
        </w:rPr>
        <w:t>Krampfandern</w:t>
      </w:r>
    </w:p>
    <w:p w:rsidR="0025520F" w:rsidRDefault="0025520F">
      <w:pPr>
        <w:rPr>
          <w:sz w:val="36"/>
          <w:szCs w:val="36"/>
        </w:rPr>
      </w:pPr>
      <w:r>
        <w:rPr>
          <w:sz w:val="36"/>
          <w:szCs w:val="36"/>
        </w:rPr>
        <w:t>Fussschweiss</w:t>
      </w:r>
    </w:p>
    <w:p w:rsidR="0025520F" w:rsidRDefault="0025520F">
      <w:pPr>
        <w:rPr>
          <w:sz w:val="36"/>
          <w:szCs w:val="36"/>
        </w:rPr>
      </w:pPr>
      <w:r>
        <w:rPr>
          <w:noProof/>
          <w:sz w:val="36"/>
          <w:szCs w:val="36"/>
          <w:lang w:eastAsia="de-CH"/>
        </w:rPr>
        <w:drawing>
          <wp:inline distT="0" distB="0" distL="0" distR="0">
            <wp:extent cx="2619375" cy="174307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9">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5E7F2F" w:rsidRDefault="005E7F2F">
      <w:pPr>
        <w:rPr>
          <w:sz w:val="36"/>
          <w:szCs w:val="36"/>
        </w:rPr>
      </w:pPr>
    </w:p>
    <w:p w:rsidR="0025520F" w:rsidRDefault="001E7568">
      <w:pPr>
        <w:rPr>
          <w:b/>
          <w:sz w:val="36"/>
          <w:szCs w:val="36"/>
        </w:rPr>
      </w:pPr>
      <w:r>
        <w:rPr>
          <w:b/>
          <w:sz w:val="36"/>
          <w:szCs w:val="36"/>
        </w:rPr>
        <w:t>Bäder</w:t>
      </w:r>
    </w:p>
    <w:p w:rsidR="001E7568" w:rsidRDefault="001E7568">
      <w:pPr>
        <w:rPr>
          <w:sz w:val="36"/>
          <w:szCs w:val="36"/>
        </w:rPr>
      </w:pPr>
      <w:r>
        <w:rPr>
          <w:sz w:val="36"/>
          <w:szCs w:val="36"/>
        </w:rPr>
        <w:t>Fussschweiss</w:t>
      </w:r>
    </w:p>
    <w:p w:rsidR="001E7568" w:rsidRDefault="001E7568">
      <w:pPr>
        <w:rPr>
          <w:sz w:val="36"/>
          <w:szCs w:val="36"/>
        </w:rPr>
      </w:pPr>
      <w:r>
        <w:rPr>
          <w:sz w:val="36"/>
          <w:szCs w:val="36"/>
        </w:rPr>
        <w:lastRenderedPageBreak/>
        <w:t>Frostbeulen</w:t>
      </w:r>
    </w:p>
    <w:p w:rsidR="001E7568" w:rsidRDefault="001E7568">
      <w:pPr>
        <w:rPr>
          <w:sz w:val="36"/>
          <w:szCs w:val="36"/>
        </w:rPr>
      </w:pPr>
      <w:r>
        <w:rPr>
          <w:sz w:val="36"/>
          <w:szCs w:val="36"/>
        </w:rPr>
        <w:t>Hämorrhoiden</w:t>
      </w:r>
    </w:p>
    <w:p w:rsidR="001E7568" w:rsidRDefault="001E7568">
      <w:pPr>
        <w:rPr>
          <w:sz w:val="36"/>
          <w:szCs w:val="36"/>
        </w:rPr>
      </w:pPr>
      <w:r>
        <w:rPr>
          <w:sz w:val="36"/>
          <w:szCs w:val="36"/>
        </w:rPr>
        <w:t>Wunden</w:t>
      </w:r>
    </w:p>
    <w:p w:rsidR="001E7568" w:rsidRDefault="001E7568">
      <w:pPr>
        <w:rPr>
          <w:sz w:val="36"/>
          <w:szCs w:val="36"/>
        </w:rPr>
      </w:pPr>
    </w:p>
    <w:p w:rsidR="001E7568" w:rsidRDefault="001E7568">
      <w:pPr>
        <w:rPr>
          <w:sz w:val="36"/>
          <w:szCs w:val="36"/>
        </w:rPr>
      </w:pPr>
    </w:p>
    <w:p w:rsidR="001E7568" w:rsidRDefault="001E7568">
      <w:pPr>
        <w:rPr>
          <w:b/>
          <w:sz w:val="36"/>
          <w:szCs w:val="36"/>
        </w:rPr>
      </w:pPr>
      <w:r>
        <w:rPr>
          <w:b/>
          <w:sz w:val="36"/>
          <w:szCs w:val="36"/>
        </w:rPr>
        <w:t xml:space="preserve">Gurgeln mit Eichenblätterwein </w:t>
      </w:r>
    </w:p>
    <w:p w:rsidR="001E7568" w:rsidRDefault="001E7568">
      <w:pPr>
        <w:rPr>
          <w:sz w:val="36"/>
          <w:szCs w:val="36"/>
        </w:rPr>
      </w:pPr>
      <w:r>
        <w:rPr>
          <w:sz w:val="36"/>
          <w:szCs w:val="36"/>
        </w:rPr>
        <w:t xml:space="preserve">Angina </w:t>
      </w:r>
    </w:p>
    <w:p w:rsidR="001E7568" w:rsidRDefault="001E7568">
      <w:pPr>
        <w:rPr>
          <w:sz w:val="36"/>
          <w:szCs w:val="36"/>
        </w:rPr>
      </w:pPr>
      <w:r>
        <w:rPr>
          <w:sz w:val="36"/>
          <w:szCs w:val="36"/>
        </w:rPr>
        <w:t>Zahnfleischentzündungen</w:t>
      </w:r>
    </w:p>
    <w:p w:rsidR="001E7568" w:rsidRDefault="001E7568">
      <w:pPr>
        <w:rPr>
          <w:sz w:val="36"/>
          <w:szCs w:val="36"/>
        </w:rPr>
      </w:pPr>
      <w:r>
        <w:rPr>
          <w:sz w:val="36"/>
          <w:szCs w:val="36"/>
        </w:rPr>
        <w:t>Zahnfleischbluten</w:t>
      </w:r>
    </w:p>
    <w:p w:rsidR="005E7F2F" w:rsidRDefault="005E7F2F">
      <w:pPr>
        <w:rPr>
          <w:sz w:val="36"/>
          <w:szCs w:val="36"/>
        </w:rPr>
      </w:pPr>
    </w:p>
    <w:p w:rsidR="001E7568" w:rsidRDefault="001E7568">
      <w:pPr>
        <w:rPr>
          <w:b/>
          <w:sz w:val="36"/>
          <w:szCs w:val="36"/>
        </w:rPr>
      </w:pPr>
      <w:r>
        <w:rPr>
          <w:b/>
          <w:sz w:val="36"/>
          <w:szCs w:val="36"/>
        </w:rPr>
        <w:t>Tee</w:t>
      </w:r>
    </w:p>
    <w:p w:rsidR="001E7568" w:rsidRDefault="001E7568">
      <w:pPr>
        <w:rPr>
          <w:sz w:val="36"/>
          <w:szCs w:val="36"/>
        </w:rPr>
      </w:pPr>
      <w:r>
        <w:rPr>
          <w:sz w:val="36"/>
          <w:szCs w:val="36"/>
        </w:rPr>
        <w:t>Eicheln oder Tinktur</w:t>
      </w:r>
    </w:p>
    <w:p w:rsidR="001E7568" w:rsidRDefault="001E7568">
      <w:pPr>
        <w:rPr>
          <w:sz w:val="36"/>
          <w:szCs w:val="36"/>
        </w:rPr>
      </w:pPr>
      <w:r>
        <w:rPr>
          <w:sz w:val="36"/>
          <w:szCs w:val="36"/>
        </w:rPr>
        <w:t xml:space="preserve">Durchfall </w:t>
      </w:r>
    </w:p>
    <w:p w:rsidR="001E7568" w:rsidRDefault="001E7568">
      <w:pPr>
        <w:rPr>
          <w:sz w:val="36"/>
          <w:szCs w:val="36"/>
        </w:rPr>
      </w:pPr>
      <w:r>
        <w:rPr>
          <w:sz w:val="36"/>
          <w:szCs w:val="36"/>
        </w:rPr>
        <w:t>Darmkatarrh</w:t>
      </w:r>
    </w:p>
    <w:p w:rsidR="001E7568" w:rsidRDefault="001E7568">
      <w:pPr>
        <w:rPr>
          <w:sz w:val="36"/>
          <w:szCs w:val="36"/>
        </w:rPr>
      </w:pPr>
      <w:r>
        <w:rPr>
          <w:sz w:val="36"/>
          <w:szCs w:val="36"/>
        </w:rPr>
        <w:t>Magenschleimhautentzündung</w:t>
      </w:r>
    </w:p>
    <w:p w:rsidR="001E7568" w:rsidRDefault="001E7568">
      <w:pPr>
        <w:rPr>
          <w:sz w:val="36"/>
          <w:szCs w:val="36"/>
        </w:rPr>
      </w:pPr>
    </w:p>
    <w:p w:rsidR="001E7568" w:rsidRDefault="001E7568">
      <w:pPr>
        <w:rPr>
          <w:sz w:val="36"/>
          <w:szCs w:val="36"/>
        </w:rPr>
      </w:pPr>
      <w:r>
        <w:rPr>
          <w:sz w:val="36"/>
          <w:szCs w:val="36"/>
        </w:rPr>
        <w:t>1-2TL Eichelpulver oder Blattpulver</w:t>
      </w:r>
    </w:p>
    <w:p w:rsidR="001E7568" w:rsidRDefault="001E7568">
      <w:pPr>
        <w:rPr>
          <w:sz w:val="36"/>
          <w:szCs w:val="36"/>
        </w:rPr>
      </w:pPr>
      <w:r>
        <w:rPr>
          <w:sz w:val="36"/>
          <w:szCs w:val="36"/>
        </w:rPr>
        <w:t xml:space="preserve">1 Tasse kochendes Wasser 10 Minuten Aufkochen und ziehen lassen. </w:t>
      </w:r>
    </w:p>
    <w:p w:rsidR="001E7568" w:rsidRDefault="001E7568">
      <w:pPr>
        <w:rPr>
          <w:sz w:val="36"/>
          <w:szCs w:val="36"/>
        </w:rPr>
      </w:pPr>
      <w:r>
        <w:rPr>
          <w:sz w:val="36"/>
          <w:szCs w:val="36"/>
        </w:rPr>
        <w:t>2 Tassen täglich nehmen bei Durchfall.</w:t>
      </w:r>
    </w:p>
    <w:p w:rsidR="005E7F2F" w:rsidRDefault="005E7F2F">
      <w:pPr>
        <w:rPr>
          <w:sz w:val="36"/>
          <w:szCs w:val="36"/>
        </w:rPr>
      </w:pPr>
    </w:p>
    <w:p w:rsidR="001E7568" w:rsidRDefault="001E7568">
      <w:pPr>
        <w:rPr>
          <w:b/>
          <w:sz w:val="36"/>
          <w:szCs w:val="36"/>
        </w:rPr>
      </w:pPr>
      <w:r>
        <w:rPr>
          <w:b/>
          <w:sz w:val="36"/>
          <w:szCs w:val="36"/>
        </w:rPr>
        <w:t>Spülung</w:t>
      </w:r>
    </w:p>
    <w:p w:rsidR="001E7568" w:rsidRDefault="001E7568">
      <w:pPr>
        <w:rPr>
          <w:sz w:val="36"/>
          <w:szCs w:val="36"/>
        </w:rPr>
      </w:pPr>
      <w:r>
        <w:rPr>
          <w:sz w:val="36"/>
          <w:szCs w:val="36"/>
        </w:rPr>
        <w:t xml:space="preserve">2 </w:t>
      </w:r>
      <w:proofErr w:type="spellStart"/>
      <w:r>
        <w:rPr>
          <w:sz w:val="36"/>
          <w:szCs w:val="36"/>
        </w:rPr>
        <w:t>El</w:t>
      </w:r>
      <w:proofErr w:type="spellEnd"/>
      <w:r>
        <w:rPr>
          <w:sz w:val="36"/>
          <w:szCs w:val="36"/>
        </w:rPr>
        <w:t xml:space="preserve"> fein gehackte Rinde</w:t>
      </w:r>
    </w:p>
    <w:p w:rsidR="001E7568" w:rsidRDefault="001E7568">
      <w:pPr>
        <w:rPr>
          <w:sz w:val="36"/>
          <w:szCs w:val="36"/>
        </w:rPr>
      </w:pPr>
      <w:r>
        <w:rPr>
          <w:sz w:val="36"/>
          <w:szCs w:val="36"/>
        </w:rPr>
        <w:t>½ l Wasser</w:t>
      </w:r>
    </w:p>
    <w:p w:rsidR="001E7568" w:rsidRDefault="001E7568">
      <w:pPr>
        <w:rPr>
          <w:sz w:val="36"/>
          <w:szCs w:val="36"/>
        </w:rPr>
      </w:pPr>
      <w:r>
        <w:rPr>
          <w:sz w:val="36"/>
          <w:szCs w:val="36"/>
        </w:rPr>
        <w:t>15 Min kochen</w:t>
      </w:r>
    </w:p>
    <w:p w:rsidR="001E7568" w:rsidRDefault="001E7568">
      <w:pPr>
        <w:rPr>
          <w:sz w:val="36"/>
          <w:szCs w:val="36"/>
        </w:rPr>
      </w:pPr>
      <w:r>
        <w:rPr>
          <w:sz w:val="36"/>
          <w:szCs w:val="36"/>
        </w:rPr>
        <w:t>Sieben und mehrmals täglich damit Gurgeln.</w:t>
      </w:r>
    </w:p>
    <w:p w:rsidR="001E7568" w:rsidRDefault="001E7568">
      <w:pPr>
        <w:rPr>
          <w:sz w:val="36"/>
          <w:szCs w:val="36"/>
        </w:rPr>
      </w:pPr>
    </w:p>
    <w:p w:rsidR="001E7568" w:rsidRDefault="001E7568">
      <w:pPr>
        <w:rPr>
          <w:b/>
          <w:sz w:val="36"/>
          <w:szCs w:val="36"/>
        </w:rPr>
      </w:pPr>
      <w:r>
        <w:rPr>
          <w:b/>
          <w:sz w:val="36"/>
          <w:szCs w:val="36"/>
        </w:rPr>
        <w:t>Bäder</w:t>
      </w:r>
    </w:p>
    <w:p w:rsidR="001E7568" w:rsidRDefault="001E7568">
      <w:pPr>
        <w:rPr>
          <w:sz w:val="36"/>
          <w:szCs w:val="36"/>
        </w:rPr>
      </w:pPr>
      <w:r>
        <w:rPr>
          <w:sz w:val="36"/>
          <w:szCs w:val="36"/>
        </w:rPr>
        <w:t>1 kg Rinde</w:t>
      </w:r>
    </w:p>
    <w:p w:rsidR="001E7568" w:rsidRDefault="001E7568">
      <w:pPr>
        <w:rPr>
          <w:sz w:val="36"/>
          <w:szCs w:val="36"/>
        </w:rPr>
      </w:pPr>
      <w:r>
        <w:rPr>
          <w:sz w:val="36"/>
          <w:szCs w:val="36"/>
        </w:rPr>
        <w:t>2,5 l Wasser</w:t>
      </w:r>
    </w:p>
    <w:p w:rsidR="001E7568" w:rsidRDefault="001E7568">
      <w:pPr>
        <w:rPr>
          <w:sz w:val="36"/>
          <w:szCs w:val="36"/>
        </w:rPr>
      </w:pPr>
      <w:r>
        <w:rPr>
          <w:sz w:val="36"/>
          <w:szCs w:val="36"/>
        </w:rPr>
        <w:t>Alles zusammen aufkochen und nach ziehen von 30 min sieben.</w:t>
      </w:r>
    </w:p>
    <w:p w:rsidR="001E7568" w:rsidRDefault="001E7568">
      <w:pPr>
        <w:rPr>
          <w:sz w:val="36"/>
          <w:szCs w:val="36"/>
        </w:rPr>
      </w:pPr>
      <w:r>
        <w:rPr>
          <w:sz w:val="36"/>
          <w:szCs w:val="36"/>
        </w:rPr>
        <w:t>Davon 5 dl. In Bade Wasser geben und 2-3 Wöchentlich damit Baden.</w:t>
      </w:r>
    </w:p>
    <w:p w:rsidR="001E7568" w:rsidRDefault="001E7568">
      <w:pPr>
        <w:rPr>
          <w:b/>
          <w:color w:val="FF0000"/>
          <w:sz w:val="36"/>
          <w:szCs w:val="36"/>
        </w:rPr>
      </w:pPr>
    </w:p>
    <w:p w:rsidR="001E7568" w:rsidRDefault="001E7568">
      <w:pPr>
        <w:rPr>
          <w:b/>
          <w:color w:val="FF0000"/>
          <w:sz w:val="36"/>
          <w:szCs w:val="36"/>
        </w:rPr>
      </w:pPr>
      <w:r>
        <w:rPr>
          <w:b/>
          <w:color w:val="FF0000"/>
          <w:sz w:val="36"/>
          <w:szCs w:val="36"/>
        </w:rPr>
        <w:t>Vorsicht</w:t>
      </w:r>
    </w:p>
    <w:p w:rsidR="00067063" w:rsidRDefault="001E7568">
      <w:pPr>
        <w:rPr>
          <w:b/>
          <w:color w:val="FF0000"/>
          <w:sz w:val="36"/>
          <w:szCs w:val="36"/>
        </w:rPr>
      </w:pPr>
      <w:r>
        <w:rPr>
          <w:b/>
          <w:color w:val="FF0000"/>
          <w:sz w:val="36"/>
          <w:szCs w:val="36"/>
        </w:rPr>
        <w:t>Nicht in Eisernen Gefässen zubereiten!! Als Gegengift bei  Vergiftungen ist die Eichel nicht geeignet!!</w:t>
      </w:r>
    </w:p>
    <w:p w:rsidR="00067063" w:rsidRDefault="00067063">
      <w:pPr>
        <w:rPr>
          <w:b/>
          <w:color w:val="FF0000"/>
          <w:sz w:val="36"/>
          <w:szCs w:val="36"/>
        </w:rPr>
      </w:pPr>
    </w:p>
    <w:p w:rsidR="00067063" w:rsidRDefault="00067063">
      <w:pPr>
        <w:rPr>
          <w:b/>
          <w:color w:val="7030A0"/>
          <w:sz w:val="36"/>
          <w:szCs w:val="36"/>
        </w:rPr>
      </w:pPr>
      <w:r>
        <w:rPr>
          <w:b/>
          <w:color w:val="7030A0"/>
          <w:sz w:val="36"/>
          <w:szCs w:val="36"/>
        </w:rPr>
        <w:t xml:space="preserve">Rezept Familie </w:t>
      </w:r>
      <w:proofErr w:type="spellStart"/>
      <w:r>
        <w:rPr>
          <w:b/>
          <w:color w:val="7030A0"/>
          <w:sz w:val="36"/>
          <w:szCs w:val="36"/>
        </w:rPr>
        <w:t>Gauch</w:t>
      </w:r>
      <w:proofErr w:type="spellEnd"/>
    </w:p>
    <w:p w:rsidR="00067063" w:rsidRDefault="00067063">
      <w:pPr>
        <w:rPr>
          <w:b/>
          <w:color w:val="7030A0"/>
          <w:sz w:val="36"/>
          <w:szCs w:val="36"/>
        </w:rPr>
      </w:pPr>
      <w:r>
        <w:rPr>
          <w:b/>
          <w:color w:val="7030A0"/>
          <w:sz w:val="36"/>
          <w:szCs w:val="36"/>
        </w:rPr>
        <w:t>1/ 4 Handvoll von</w:t>
      </w:r>
    </w:p>
    <w:p w:rsidR="00067063" w:rsidRDefault="00067063">
      <w:pPr>
        <w:rPr>
          <w:b/>
          <w:color w:val="7030A0"/>
          <w:sz w:val="36"/>
          <w:szCs w:val="36"/>
        </w:rPr>
      </w:pPr>
      <w:r>
        <w:rPr>
          <w:b/>
          <w:color w:val="7030A0"/>
          <w:sz w:val="36"/>
          <w:szCs w:val="36"/>
        </w:rPr>
        <w:lastRenderedPageBreak/>
        <w:t>Eiche</w:t>
      </w:r>
    </w:p>
    <w:p w:rsidR="00067063" w:rsidRDefault="00067063">
      <w:pPr>
        <w:rPr>
          <w:b/>
          <w:color w:val="7030A0"/>
          <w:sz w:val="36"/>
          <w:szCs w:val="36"/>
        </w:rPr>
      </w:pPr>
      <w:r>
        <w:rPr>
          <w:b/>
          <w:color w:val="7030A0"/>
          <w:sz w:val="36"/>
          <w:szCs w:val="36"/>
        </w:rPr>
        <w:t>Birkenblätter</w:t>
      </w:r>
    </w:p>
    <w:p w:rsidR="00067063" w:rsidRDefault="00067063">
      <w:pPr>
        <w:rPr>
          <w:b/>
          <w:color w:val="7030A0"/>
          <w:sz w:val="36"/>
          <w:szCs w:val="36"/>
        </w:rPr>
      </w:pPr>
      <w:r>
        <w:rPr>
          <w:b/>
          <w:color w:val="7030A0"/>
          <w:sz w:val="36"/>
          <w:szCs w:val="36"/>
        </w:rPr>
        <w:t>Buchen</w:t>
      </w:r>
    </w:p>
    <w:p w:rsidR="00067063" w:rsidRDefault="00067063">
      <w:pPr>
        <w:rPr>
          <w:b/>
          <w:color w:val="7030A0"/>
          <w:sz w:val="36"/>
          <w:szCs w:val="36"/>
        </w:rPr>
      </w:pPr>
      <w:r>
        <w:rPr>
          <w:b/>
          <w:color w:val="7030A0"/>
          <w:sz w:val="36"/>
          <w:szCs w:val="36"/>
        </w:rPr>
        <w:t>Linde</w:t>
      </w:r>
    </w:p>
    <w:p w:rsidR="00067063" w:rsidRDefault="00067063">
      <w:pPr>
        <w:rPr>
          <w:b/>
          <w:color w:val="7030A0"/>
          <w:sz w:val="36"/>
          <w:szCs w:val="36"/>
        </w:rPr>
      </w:pPr>
      <w:r>
        <w:rPr>
          <w:b/>
          <w:color w:val="7030A0"/>
          <w:sz w:val="36"/>
          <w:szCs w:val="36"/>
        </w:rPr>
        <w:t>Weissdorn</w:t>
      </w:r>
    </w:p>
    <w:p w:rsidR="005E7F2F" w:rsidRDefault="005E7F2F">
      <w:pPr>
        <w:rPr>
          <w:b/>
          <w:color w:val="7030A0"/>
          <w:sz w:val="36"/>
          <w:szCs w:val="36"/>
        </w:rPr>
      </w:pPr>
    </w:p>
    <w:p w:rsidR="00067063" w:rsidRDefault="00067063">
      <w:pPr>
        <w:rPr>
          <w:b/>
          <w:color w:val="7030A0"/>
          <w:sz w:val="36"/>
          <w:szCs w:val="36"/>
        </w:rPr>
      </w:pPr>
      <w:r>
        <w:rPr>
          <w:b/>
          <w:color w:val="7030A0"/>
          <w:sz w:val="36"/>
          <w:szCs w:val="36"/>
        </w:rPr>
        <w:t>1/2  Handvoll von</w:t>
      </w:r>
    </w:p>
    <w:p w:rsidR="00067063" w:rsidRDefault="00067063">
      <w:pPr>
        <w:rPr>
          <w:b/>
          <w:color w:val="7030A0"/>
          <w:sz w:val="36"/>
          <w:szCs w:val="36"/>
        </w:rPr>
      </w:pPr>
      <w:r>
        <w:rPr>
          <w:b/>
          <w:color w:val="7030A0"/>
          <w:sz w:val="36"/>
          <w:szCs w:val="36"/>
        </w:rPr>
        <w:t xml:space="preserve">Gänseblümchenblätter </w:t>
      </w:r>
    </w:p>
    <w:p w:rsidR="00067063" w:rsidRDefault="00067063">
      <w:pPr>
        <w:rPr>
          <w:b/>
          <w:color w:val="7030A0"/>
          <w:sz w:val="36"/>
          <w:szCs w:val="36"/>
        </w:rPr>
      </w:pPr>
      <w:r>
        <w:rPr>
          <w:b/>
          <w:color w:val="7030A0"/>
          <w:sz w:val="36"/>
          <w:szCs w:val="36"/>
        </w:rPr>
        <w:t>Labkraut</w:t>
      </w:r>
    </w:p>
    <w:p w:rsidR="00067063" w:rsidRDefault="00067063">
      <w:pPr>
        <w:rPr>
          <w:b/>
          <w:color w:val="7030A0"/>
          <w:sz w:val="36"/>
          <w:szCs w:val="36"/>
        </w:rPr>
      </w:pPr>
      <w:r>
        <w:rPr>
          <w:b/>
          <w:color w:val="7030A0"/>
          <w:sz w:val="36"/>
          <w:szCs w:val="36"/>
        </w:rPr>
        <w:t>Rotklee</w:t>
      </w:r>
    </w:p>
    <w:p w:rsidR="005E7F2F" w:rsidRDefault="005E7F2F">
      <w:pPr>
        <w:rPr>
          <w:b/>
          <w:color w:val="7030A0"/>
          <w:sz w:val="36"/>
          <w:szCs w:val="36"/>
        </w:rPr>
      </w:pPr>
    </w:p>
    <w:p w:rsidR="00067063" w:rsidRDefault="00067063">
      <w:pPr>
        <w:rPr>
          <w:b/>
          <w:color w:val="7030A0"/>
          <w:sz w:val="36"/>
          <w:szCs w:val="36"/>
        </w:rPr>
      </w:pPr>
      <w:r>
        <w:rPr>
          <w:b/>
          <w:color w:val="7030A0"/>
          <w:sz w:val="36"/>
          <w:szCs w:val="36"/>
        </w:rPr>
        <w:t>300gr weisse Spargel</w:t>
      </w:r>
    </w:p>
    <w:p w:rsidR="00067063" w:rsidRDefault="00067063">
      <w:pPr>
        <w:rPr>
          <w:b/>
          <w:color w:val="7030A0"/>
          <w:sz w:val="36"/>
          <w:szCs w:val="36"/>
        </w:rPr>
      </w:pPr>
      <w:r>
        <w:rPr>
          <w:b/>
          <w:color w:val="7030A0"/>
          <w:sz w:val="36"/>
          <w:szCs w:val="36"/>
        </w:rPr>
        <w:t>300gr grüne Spargel</w:t>
      </w:r>
    </w:p>
    <w:p w:rsidR="00067063" w:rsidRDefault="00067063">
      <w:pPr>
        <w:rPr>
          <w:b/>
          <w:color w:val="7030A0"/>
          <w:sz w:val="36"/>
          <w:szCs w:val="36"/>
        </w:rPr>
      </w:pPr>
      <w:r>
        <w:rPr>
          <w:b/>
          <w:color w:val="7030A0"/>
          <w:sz w:val="36"/>
          <w:szCs w:val="36"/>
        </w:rPr>
        <w:t>200gr Karotten</w:t>
      </w:r>
    </w:p>
    <w:p w:rsidR="00067063" w:rsidRDefault="00067063">
      <w:pPr>
        <w:rPr>
          <w:b/>
          <w:color w:val="7030A0"/>
          <w:sz w:val="36"/>
          <w:szCs w:val="36"/>
        </w:rPr>
      </w:pPr>
      <w:r>
        <w:rPr>
          <w:b/>
          <w:color w:val="7030A0"/>
          <w:sz w:val="36"/>
          <w:szCs w:val="36"/>
        </w:rPr>
        <w:t>150gr Kohlrabi</w:t>
      </w:r>
    </w:p>
    <w:p w:rsidR="00067063" w:rsidRDefault="00067063">
      <w:pPr>
        <w:rPr>
          <w:b/>
          <w:color w:val="7030A0"/>
          <w:sz w:val="36"/>
          <w:szCs w:val="36"/>
        </w:rPr>
      </w:pPr>
      <w:r>
        <w:rPr>
          <w:b/>
          <w:color w:val="7030A0"/>
          <w:sz w:val="36"/>
          <w:szCs w:val="36"/>
        </w:rPr>
        <w:t>2 EL Essig</w:t>
      </w:r>
    </w:p>
    <w:p w:rsidR="00067063" w:rsidRDefault="00067063">
      <w:pPr>
        <w:rPr>
          <w:b/>
          <w:color w:val="7030A0"/>
          <w:sz w:val="36"/>
          <w:szCs w:val="36"/>
        </w:rPr>
      </w:pPr>
      <w:r>
        <w:rPr>
          <w:b/>
          <w:color w:val="7030A0"/>
          <w:sz w:val="36"/>
          <w:szCs w:val="36"/>
        </w:rPr>
        <w:t>2 EL Zitronensaft</w:t>
      </w:r>
    </w:p>
    <w:p w:rsidR="00067063" w:rsidRDefault="00067063">
      <w:pPr>
        <w:rPr>
          <w:b/>
          <w:color w:val="7030A0"/>
          <w:sz w:val="36"/>
          <w:szCs w:val="36"/>
        </w:rPr>
      </w:pPr>
      <w:r>
        <w:rPr>
          <w:b/>
          <w:color w:val="7030A0"/>
          <w:sz w:val="36"/>
          <w:szCs w:val="36"/>
        </w:rPr>
        <w:t>8 EL Öl</w:t>
      </w:r>
    </w:p>
    <w:p w:rsidR="00067063" w:rsidRDefault="00067063">
      <w:pPr>
        <w:rPr>
          <w:b/>
          <w:color w:val="7030A0"/>
          <w:sz w:val="36"/>
          <w:szCs w:val="36"/>
        </w:rPr>
      </w:pPr>
      <w:r>
        <w:rPr>
          <w:b/>
          <w:color w:val="7030A0"/>
          <w:sz w:val="36"/>
          <w:szCs w:val="36"/>
        </w:rPr>
        <w:t>2 TL Senf</w:t>
      </w:r>
    </w:p>
    <w:p w:rsidR="00067063" w:rsidRDefault="00067063">
      <w:pPr>
        <w:rPr>
          <w:b/>
          <w:color w:val="7030A0"/>
          <w:sz w:val="36"/>
          <w:szCs w:val="36"/>
        </w:rPr>
      </w:pPr>
      <w:r>
        <w:rPr>
          <w:b/>
          <w:color w:val="7030A0"/>
          <w:sz w:val="36"/>
          <w:szCs w:val="36"/>
        </w:rPr>
        <w:t>Salz</w:t>
      </w:r>
    </w:p>
    <w:p w:rsidR="00067063" w:rsidRDefault="00067063">
      <w:pPr>
        <w:rPr>
          <w:b/>
          <w:color w:val="7030A0"/>
          <w:sz w:val="36"/>
          <w:szCs w:val="36"/>
        </w:rPr>
      </w:pPr>
      <w:r>
        <w:rPr>
          <w:b/>
          <w:color w:val="7030A0"/>
          <w:sz w:val="36"/>
          <w:szCs w:val="36"/>
        </w:rPr>
        <w:lastRenderedPageBreak/>
        <w:t>Pfeffer</w:t>
      </w:r>
    </w:p>
    <w:p w:rsidR="00067063" w:rsidRDefault="00067063">
      <w:pPr>
        <w:rPr>
          <w:b/>
          <w:color w:val="7030A0"/>
          <w:sz w:val="36"/>
          <w:szCs w:val="36"/>
        </w:rPr>
      </w:pPr>
      <w:r>
        <w:rPr>
          <w:b/>
          <w:color w:val="7030A0"/>
          <w:sz w:val="36"/>
          <w:szCs w:val="36"/>
        </w:rPr>
        <w:t xml:space="preserve">Zucker </w:t>
      </w:r>
    </w:p>
    <w:p w:rsidR="00067063" w:rsidRDefault="00067063">
      <w:pPr>
        <w:rPr>
          <w:b/>
          <w:color w:val="7030A0"/>
          <w:sz w:val="36"/>
          <w:szCs w:val="36"/>
        </w:rPr>
      </w:pPr>
      <w:r>
        <w:rPr>
          <w:b/>
          <w:color w:val="7030A0"/>
          <w:sz w:val="36"/>
          <w:szCs w:val="36"/>
        </w:rPr>
        <w:t xml:space="preserve">2 </w:t>
      </w:r>
      <w:proofErr w:type="gramStart"/>
      <w:r>
        <w:rPr>
          <w:b/>
          <w:color w:val="7030A0"/>
          <w:sz w:val="36"/>
          <w:szCs w:val="36"/>
        </w:rPr>
        <w:t>Ei</w:t>
      </w:r>
      <w:proofErr w:type="gramEnd"/>
    </w:p>
    <w:p w:rsidR="00067063" w:rsidRDefault="00067063">
      <w:pPr>
        <w:rPr>
          <w:b/>
          <w:color w:val="7030A0"/>
          <w:sz w:val="36"/>
          <w:szCs w:val="36"/>
        </w:rPr>
      </w:pPr>
      <w:r>
        <w:rPr>
          <w:b/>
          <w:color w:val="7030A0"/>
          <w:sz w:val="36"/>
          <w:szCs w:val="36"/>
        </w:rPr>
        <w:t>Alle Gemüse rüsten und 10-15 Min Garen.</w:t>
      </w:r>
    </w:p>
    <w:p w:rsidR="00067063" w:rsidRDefault="00067063">
      <w:pPr>
        <w:rPr>
          <w:b/>
          <w:color w:val="7030A0"/>
          <w:sz w:val="36"/>
          <w:szCs w:val="36"/>
        </w:rPr>
      </w:pPr>
      <w:r>
        <w:rPr>
          <w:b/>
          <w:color w:val="7030A0"/>
          <w:sz w:val="36"/>
          <w:szCs w:val="36"/>
        </w:rPr>
        <w:t>Für die Sauce etwas Kochwasser nehmen bevor man Gemüse ab siebt. Wasser mit Essig und Zitronensaft vermischen und Salz begeben und nun langsam das Öl einarbeitet bis es schön Cremig ist. Mit Senf, Salz, Pfeffer und etwas Zucker abschmecken.</w:t>
      </w:r>
    </w:p>
    <w:p w:rsidR="005E7F2F" w:rsidRDefault="00067063">
      <w:pPr>
        <w:rPr>
          <w:b/>
          <w:color w:val="7030A0"/>
          <w:sz w:val="36"/>
          <w:szCs w:val="36"/>
        </w:rPr>
      </w:pPr>
      <w:r>
        <w:rPr>
          <w:b/>
          <w:color w:val="7030A0"/>
          <w:sz w:val="36"/>
          <w:szCs w:val="36"/>
        </w:rPr>
        <w:t xml:space="preserve">Alle Blätter waschen und Abtropfen lassen. Nun alle  vierteln und in Sause geben und auf Teller anrichten. Nun darauf das </w:t>
      </w:r>
      <w:r w:rsidR="005E7F2F">
        <w:rPr>
          <w:b/>
          <w:color w:val="7030A0"/>
          <w:sz w:val="36"/>
          <w:szCs w:val="36"/>
        </w:rPr>
        <w:t>Gemüse anrichten.</w:t>
      </w:r>
    </w:p>
    <w:p w:rsidR="00067063" w:rsidRDefault="005E7F2F">
      <w:pPr>
        <w:rPr>
          <w:b/>
          <w:color w:val="7030A0"/>
          <w:sz w:val="36"/>
          <w:szCs w:val="36"/>
        </w:rPr>
      </w:pPr>
      <w:r>
        <w:rPr>
          <w:b/>
          <w:color w:val="7030A0"/>
          <w:sz w:val="36"/>
          <w:szCs w:val="36"/>
        </w:rPr>
        <w:t>Wer Lust hat kann noch etwas Zwiebel und Knoblauch beigeben.</w:t>
      </w:r>
      <w:r w:rsidR="00067063">
        <w:rPr>
          <w:b/>
          <w:color w:val="7030A0"/>
          <w:sz w:val="36"/>
          <w:szCs w:val="36"/>
        </w:rPr>
        <w:t xml:space="preserve"> </w:t>
      </w:r>
    </w:p>
    <w:p w:rsidR="005E7F2F" w:rsidRDefault="005E7F2F">
      <w:pPr>
        <w:rPr>
          <w:b/>
          <w:color w:val="7030A0"/>
          <w:sz w:val="36"/>
          <w:szCs w:val="36"/>
        </w:rPr>
      </w:pPr>
      <w:r>
        <w:rPr>
          <w:b/>
          <w:color w:val="7030A0"/>
          <w:sz w:val="36"/>
          <w:szCs w:val="36"/>
        </w:rPr>
        <w:t>Interessiert mich wie es Euch Schmeckt.</w:t>
      </w:r>
    </w:p>
    <w:p w:rsidR="00067063" w:rsidRDefault="00067063">
      <w:pPr>
        <w:rPr>
          <w:b/>
          <w:color w:val="7030A0"/>
          <w:sz w:val="36"/>
          <w:szCs w:val="36"/>
        </w:rPr>
      </w:pPr>
    </w:p>
    <w:p w:rsidR="0025520F" w:rsidRPr="0025520F" w:rsidRDefault="0025520F">
      <w:pPr>
        <w:rPr>
          <w:sz w:val="36"/>
          <w:szCs w:val="36"/>
        </w:rPr>
      </w:pPr>
    </w:p>
    <w:p w:rsidR="0025520F" w:rsidRPr="0025520F" w:rsidRDefault="0025520F">
      <w:pPr>
        <w:rPr>
          <w:b/>
          <w:sz w:val="36"/>
          <w:szCs w:val="36"/>
        </w:rPr>
      </w:pPr>
      <w:r>
        <w:rPr>
          <w:b/>
          <w:noProof/>
          <w:sz w:val="36"/>
          <w:szCs w:val="36"/>
          <w:lang w:eastAsia="de-CH"/>
        </w:rPr>
        <w:lastRenderedPageBreak/>
        <w:drawing>
          <wp:inline distT="0" distB="0" distL="0" distR="0">
            <wp:extent cx="4876800" cy="7546848"/>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_eichen.jpg"/>
                    <pic:cNvPicPr/>
                  </pic:nvPicPr>
                  <pic:blipFill>
                    <a:blip r:embed="rId10">
                      <a:extLst>
                        <a:ext uri="{28A0092B-C50C-407E-A947-70E740481C1C}">
                          <a14:useLocalDpi xmlns:a14="http://schemas.microsoft.com/office/drawing/2010/main" val="0"/>
                        </a:ext>
                      </a:extLst>
                    </a:blip>
                    <a:stretch>
                      <a:fillRect/>
                    </a:stretch>
                  </pic:blipFill>
                  <pic:spPr>
                    <a:xfrm>
                      <a:off x="0" y="0"/>
                      <a:ext cx="4876800" cy="7546848"/>
                    </a:xfrm>
                    <a:prstGeom prst="rect">
                      <a:avLst/>
                    </a:prstGeom>
                  </pic:spPr>
                </pic:pic>
              </a:graphicData>
            </a:graphic>
          </wp:inline>
        </w:drawing>
      </w:r>
    </w:p>
    <w:p w:rsidR="0025520F" w:rsidRDefault="0025520F">
      <w:pPr>
        <w:rPr>
          <w:sz w:val="36"/>
          <w:szCs w:val="36"/>
        </w:rPr>
      </w:pPr>
    </w:p>
    <w:p w:rsidR="0025520F" w:rsidRPr="00736E39" w:rsidRDefault="0025520F">
      <w:pPr>
        <w:rPr>
          <w:sz w:val="36"/>
          <w:szCs w:val="36"/>
        </w:rPr>
      </w:pPr>
    </w:p>
    <w:p w:rsidR="00C27870" w:rsidRPr="00C27870" w:rsidRDefault="00C27870">
      <w:pPr>
        <w:rPr>
          <w:b/>
          <w:color w:val="7030A0"/>
          <w:sz w:val="36"/>
          <w:szCs w:val="36"/>
        </w:rPr>
      </w:pPr>
    </w:p>
    <w:sectPr w:rsidR="00C27870" w:rsidRPr="00C278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70"/>
    <w:rsid w:val="00067063"/>
    <w:rsid w:val="00146641"/>
    <w:rsid w:val="001E7568"/>
    <w:rsid w:val="0025520F"/>
    <w:rsid w:val="005E7F2F"/>
    <w:rsid w:val="00736E39"/>
    <w:rsid w:val="00A4216E"/>
    <w:rsid w:val="00C27870"/>
    <w:rsid w:val="00F1407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78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278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27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2014-05-11T08:33:00Z</dcterms:created>
  <dcterms:modified xsi:type="dcterms:W3CDTF">2014-05-11T08:33:00Z</dcterms:modified>
</cp:coreProperties>
</file>