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56091B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2834640" cy="2862072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h1_A-buchstaben-tiere+mensch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uzinger</w:t>
      </w:r>
      <w:proofErr w:type="spellEnd"/>
      <w:r>
        <w:rPr>
          <w:sz w:val="28"/>
          <w:szCs w:val="28"/>
        </w:rPr>
        <w:t xml:space="preserve"> Daniela 24.Sep.2014 </w:t>
      </w:r>
      <w:proofErr w:type="spellStart"/>
      <w:r>
        <w:rPr>
          <w:sz w:val="28"/>
          <w:szCs w:val="28"/>
        </w:rPr>
        <w:t>Küttigen</w:t>
      </w:r>
      <w:proofErr w:type="spellEnd"/>
    </w:p>
    <w:p w:rsidR="0056091B" w:rsidRDefault="0056091B">
      <w:pPr>
        <w:rPr>
          <w:sz w:val="28"/>
          <w:szCs w:val="28"/>
        </w:rPr>
      </w:pPr>
    </w:p>
    <w:p w:rsidR="0056091B" w:rsidRDefault="0056091B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Schutzspruch</w:t>
      </w:r>
    </w:p>
    <w:p w:rsidR="0056091B" w:rsidRDefault="005609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Sator</w:t>
      </w:r>
      <w:proofErr w:type="spellEnd"/>
    </w:p>
    <w:p w:rsidR="0056091B" w:rsidRDefault="005609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Arepo</w:t>
      </w:r>
      <w:proofErr w:type="spellEnd"/>
    </w:p>
    <w:p w:rsidR="0056091B" w:rsidRDefault="005609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Tenet</w:t>
      </w:r>
      <w:proofErr w:type="spellEnd"/>
    </w:p>
    <w:p w:rsidR="0056091B" w:rsidRDefault="0056091B">
      <w:pPr>
        <w:rPr>
          <w:sz w:val="28"/>
          <w:szCs w:val="28"/>
        </w:rPr>
      </w:pPr>
      <w:r>
        <w:rPr>
          <w:sz w:val="28"/>
          <w:szCs w:val="28"/>
        </w:rPr>
        <w:t>Opera</w:t>
      </w:r>
    </w:p>
    <w:p w:rsidR="0056091B" w:rsidRDefault="005609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Rotas</w:t>
      </w:r>
      <w:proofErr w:type="spellEnd"/>
    </w:p>
    <w:p w:rsidR="0056091B" w:rsidRDefault="0056091B">
      <w:pPr>
        <w:rPr>
          <w:sz w:val="28"/>
          <w:szCs w:val="28"/>
        </w:rPr>
      </w:pPr>
      <w:r>
        <w:rPr>
          <w:sz w:val="28"/>
          <w:szCs w:val="28"/>
        </w:rPr>
        <w:t xml:space="preserve">Der Seemann hält </w:t>
      </w:r>
      <w:proofErr w:type="gramStart"/>
      <w:r>
        <w:rPr>
          <w:sz w:val="28"/>
          <w:szCs w:val="28"/>
        </w:rPr>
        <w:t>dem</w:t>
      </w:r>
      <w:proofErr w:type="gramEnd"/>
      <w:r>
        <w:rPr>
          <w:sz w:val="28"/>
          <w:szCs w:val="28"/>
        </w:rPr>
        <w:t xml:space="preserve"> Pflug seines Drehenden Werks.</w:t>
      </w:r>
    </w:p>
    <w:p w:rsidR="0056091B" w:rsidRDefault="0056091B">
      <w:pPr>
        <w:rPr>
          <w:sz w:val="28"/>
          <w:szCs w:val="28"/>
        </w:rPr>
      </w:pPr>
      <w:r>
        <w:rPr>
          <w:sz w:val="28"/>
          <w:szCs w:val="28"/>
        </w:rPr>
        <w:t>Bedeutung der Schöpfer hält die Welt in seinen Händen.</w:t>
      </w:r>
    </w:p>
    <w:p w:rsidR="0056091B" w:rsidRDefault="0056091B">
      <w:pPr>
        <w:rPr>
          <w:sz w:val="28"/>
          <w:szCs w:val="28"/>
        </w:rPr>
      </w:pPr>
    </w:p>
    <w:p w:rsidR="0056091B" w:rsidRPr="0056091B" w:rsidRDefault="0056091B">
      <w:pPr>
        <w:rPr>
          <w:sz w:val="28"/>
          <w:szCs w:val="28"/>
        </w:rPr>
      </w:pPr>
      <w:r>
        <w:rPr>
          <w:sz w:val="28"/>
          <w:szCs w:val="28"/>
        </w:rPr>
        <w:t>Schreckt auch böse Menschen ab.</w:t>
      </w:r>
      <w:bookmarkStart w:id="0" w:name="_GoBack"/>
      <w:bookmarkEnd w:id="0"/>
    </w:p>
    <w:sectPr w:rsidR="0056091B" w:rsidRPr="00560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B"/>
    <w:rsid w:val="00146641"/>
    <w:rsid w:val="0056091B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2014-09-24T08:04:00Z</dcterms:created>
  <dcterms:modified xsi:type="dcterms:W3CDTF">2014-09-24T08:07:00Z</dcterms:modified>
</cp:coreProperties>
</file>